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D7FC5" w14:textId="77777777" w:rsidR="003D430C" w:rsidRDefault="003D430C" w:rsidP="003D430C">
      <w:pPr>
        <w:spacing w:line="360" w:lineRule="auto"/>
        <w:jc w:val="center"/>
        <w:outlineLvl w:val="0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43784377" w14:textId="2F8481BD" w:rsidR="003D430C" w:rsidRPr="00F20FAA" w:rsidRDefault="003D430C" w:rsidP="003D430C">
      <w:pPr>
        <w:spacing w:line="360" w:lineRule="auto"/>
        <w:jc w:val="center"/>
        <w:outlineLvl w:val="0"/>
        <w:rPr>
          <w:rFonts w:ascii="Arial" w:hAnsi="Arial" w:cs="Arial"/>
          <w:b/>
          <w:color w:val="000000" w:themeColor="text1"/>
          <w:sz w:val="32"/>
          <w:szCs w:val="32"/>
        </w:rPr>
      </w:pPr>
      <w:r w:rsidRPr="00F20FAA">
        <w:rPr>
          <w:rFonts w:ascii="Arial" w:hAnsi="Arial" w:cs="Arial"/>
          <w:b/>
          <w:color w:val="000000" w:themeColor="text1"/>
          <w:sz w:val="32"/>
          <w:szCs w:val="32"/>
        </w:rPr>
        <w:t xml:space="preserve">Wymagania 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edukacyjne </w:t>
      </w:r>
      <w:r w:rsidRPr="00F20FAA">
        <w:rPr>
          <w:rFonts w:ascii="Arial" w:hAnsi="Arial" w:cs="Arial"/>
          <w:b/>
          <w:color w:val="000000" w:themeColor="text1"/>
          <w:sz w:val="32"/>
          <w:szCs w:val="32"/>
        </w:rPr>
        <w:t>na poszczególne oceny z informatyki</w:t>
      </w:r>
    </w:p>
    <w:p w14:paraId="77C0F8CE" w14:textId="77777777" w:rsidR="003D430C" w:rsidRPr="00F20FAA" w:rsidRDefault="003D430C" w:rsidP="003D430C">
      <w:pPr>
        <w:spacing w:line="360" w:lineRule="auto"/>
        <w:jc w:val="center"/>
        <w:outlineLvl w:val="0"/>
        <w:rPr>
          <w:rFonts w:ascii="Arial" w:hAnsi="Arial" w:cs="Arial"/>
          <w:b/>
          <w:color w:val="000000" w:themeColor="text1"/>
          <w:sz w:val="32"/>
          <w:szCs w:val="32"/>
        </w:rPr>
      </w:pPr>
      <w:r w:rsidRPr="00F20FAA">
        <w:rPr>
          <w:rFonts w:ascii="Arial" w:hAnsi="Arial" w:cs="Arial"/>
          <w:b/>
          <w:color w:val="000000" w:themeColor="text1"/>
          <w:sz w:val="32"/>
          <w:szCs w:val="32"/>
        </w:rPr>
        <w:t xml:space="preserve">Klasa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8</w:t>
      </w:r>
    </w:p>
    <w:p w14:paraId="4115E91A" w14:textId="77777777" w:rsidR="003D430C" w:rsidRDefault="003D430C" w:rsidP="003D430C">
      <w:pPr>
        <w:jc w:val="center"/>
        <w:rPr>
          <w:rFonts w:ascii="Arial" w:hAnsi="Arial" w:cs="Arial"/>
          <w:b/>
          <w:sz w:val="28"/>
          <w:szCs w:val="28"/>
        </w:rPr>
      </w:pPr>
    </w:p>
    <w:p w14:paraId="009C6470" w14:textId="77777777" w:rsidR="003D430C" w:rsidRDefault="003D430C" w:rsidP="003D430C">
      <w:pPr>
        <w:jc w:val="center"/>
        <w:rPr>
          <w:rFonts w:ascii="Arial" w:hAnsi="Arial" w:cs="Arial"/>
          <w:b/>
          <w:sz w:val="28"/>
          <w:szCs w:val="28"/>
        </w:rPr>
      </w:pPr>
    </w:p>
    <w:p w14:paraId="0AC5D5F0" w14:textId="77777777" w:rsidR="003D430C" w:rsidRDefault="003D430C" w:rsidP="003D430C">
      <w:pPr>
        <w:jc w:val="center"/>
        <w:rPr>
          <w:rFonts w:ascii="Arial" w:hAnsi="Arial" w:cs="Arial"/>
          <w:b/>
          <w:sz w:val="28"/>
          <w:szCs w:val="28"/>
        </w:rPr>
      </w:pPr>
    </w:p>
    <w:p w14:paraId="62AD02F9" w14:textId="77777777" w:rsidR="003D430C" w:rsidRDefault="003D430C" w:rsidP="003D430C">
      <w:pPr>
        <w:jc w:val="center"/>
        <w:rPr>
          <w:rFonts w:ascii="Arial" w:hAnsi="Arial" w:cs="Arial"/>
          <w:b/>
          <w:sz w:val="28"/>
          <w:szCs w:val="28"/>
        </w:rPr>
      </w:pPr>
    </w:p>
    <w:p w14:paraId="2257E4EF" w14:textId="77777777" w:rsidR="003D430C" w:rsidRDefault="003D430C" w:rsidP="003D430C">
      <w:pPr>
        <w:jc w:val="center"/>
        <w:rPr>
          <w:rFonts w:ascii="Arial" w:hAnsi="Arial" w:cs="Arial"/>
          <w:b/>
          <w:sz w:val="28"/>
          <w:szCs w:val="28"/>
        </w:rPr>
      </w:pPr>
    </w:p>
    <w:p w14:paraId="20F67826" w14:textId="77777777" w:rsidR="003D430C" w:rsidRDefault="003D430C" w:rsidP="003D430C">
      <w:pPr>
        <w:jc w:val="center"/>
        <w:rPr>
          <w:rFonts w:ascii="Arial" w:hAnsi="Arial" w:cs="Arial"/>
          <w:b/>
          <w:sz w:val="28"/>
          <w:szCs w:val="28"/>
        </w:rPr>
      </w:pPr>
    </w:p>
    <w:p w14:paraId="2A6BFCAF" w14:textId="77777777" w:rsidR="003D430C" w:rsidRDefault="003D430C" w:rsidP="003D430C">
      <w:pPr>
        <w:jc w:val="center"/>
        <w:rPr>
          <w:rFonts w:ascii="Arial" w:hAnsi="Arial" w:cs="Arial"/>
          <w:b/>
          <w:sz w:val="28"/>
          <w:szCs w:val="28"/>
        </w:rPr>
      </w:pPr>
    </w:p>
    <w:p w14:paraId="0BC985DE" w14:textId="77777777" w:rsidR="003D430C" w:rsidRDefault="003D430C" w:rsidP="003D430C">
      <w:pPr>
        <w:jc w:val="center"/>
        <w:rPr>
          <w:rFonts w:ascii="Arial" w:hAnsi="Arial" w:cs="Arial"/>
          <w:b/>
          <w:sz w:val="28"/>
          <w:szCs w:val="28"/>
        </w:rPr>
      </w:pPr>
    </w:p>
    <w:p w14:paraId="4D214347" w14:textId="77777777" w:rsidR="003D430C" w:rsidRDefault="003D430C" w:rsidP="003D430C">
      <w:pPr>
        <w:jc w:val="center"/>
        <w:rPr>
          <w:rFonts w:ascii="Arial" w:hAnsi="Arial" w:cs="Arial"/>
          <w:b/>
          <w:sz w:val="28"/>
          <w:szCs w:val="28"/>
        </w:rPr>
      </w:pPr>
    </w:p>
    <w:p w14:paraId="101EEC63" w14:textId="77777777" w:rsidR="003D430C" w:rsidRDefault="003D430C" w:rsidP="003D430C">
      <w:pPr>
        <w:jc w:val="center"/>
        <w:rPr>
          <w:rFonts w:ascii="Arial" w:hAnsi="Arial" w:cs="Arial"/>
          <w:b/>
          <w:sz w:val="28"/>
          <w:szCs w:val="28"/>
        </w:rPr>
      </w:pPr>
    </w:p>
    <w:p w14:paraId="0D5F5388" w14:textId="77777777" w:rsidR="003D430C" w:rsidRDefault="003D430C" w:rsidP="003D430C">
      <w:pPr>
        <w:jc w:val="center"/>
        <w:rPr>
          <w:rFonts w:ascii="Arial" w:hAnsi="Arial" w:cs="Arial"/>
          <w:b/>
          <w:sz w:val="28"/>
          <w:szCs w:val="28"/>
        </w:rPr>
      </w:pPr>
    </w:p>
    <w:p w14:paraId="1D143969" w14:textId="77777777" w:rsidR="003D430C" w:rsidRDefault="003D430C" w:rsidP="003D430C">
      <w:pPr>
        <w:jc w:val="center"/>
        <w:rPr>
          <w:rFonts w:ascii="Arial" w:hAnsi="Arial" w:cs="Arial"/>
          <w:b/>
          <w:sz w:val="28"/>
          <w:szCs w:val="28"/>
        </w:rPr>
      </w:pPr>
    </w:p>
    <w:p w14:paraId="2BEB430B" w14:textId="77777777" w:rsidR="003D430C" w:rsidRDefault="003D430C" w:rsidP="003D430C">
      <w:pPr>
        <w:jc w:val="center"/>
        <w:rPr>
          <w:rFonts w:ascii="Arial" w:hAnsi="Arial" w:cs="Arial"/>
          <w:b/>
          <w:sz w:val="28"/>
          <w:szCs w:val="28"/>
        </w:rPr>
      </w:pPr>
    </w:p>
    <w:p w14:paraId="7B77C4ED" w14:textId="77777777" w:rsidR="003D430C" w:rsidRDefault="003D430C" w:rsidP="003D430C">
      <w:pPr>
        <w:jc w:val="center"/>
        <w:rPr>
          <w:rFonts w:ascii="Arial" w:hAnsi="Arial" w:cs="Arial"/>
          <w:b/>
          <w:sz w:val="28"/>
          <w:szCs w:val="28"/>
        </w:rPr>
      </w:pPr>
    </w:p>
    <w:p w14:paraId="3CCAA053" w14:textId="77777777" w:rsidR="003D430C" w:rsidRDefault="003D430C" w:rsidP="003D430C">
      <w:pPr>
        <w:jc w:val="center"/>
        <w:rPr>
          <w:rFonts w:ascii="Arial" w:hAnsi="Arial" w:cs="Arial"/>
          <w:b/>
          <w:sz w:val="28"/>
          <w:szCs w:val="28"/>
        </w:rPr>
      </w:pPr>
    </w:p>
    <w:p w14:paraId="44755D1B" w14:textId="77777777" w:rsidR="003D430C" w:rsidRDefault="003D430C" w:rsidP="003D430C">
      <w:pPr>
        <w:jc w:val="center"/>
        <w:rPr>
          <w:rFonts w:ascii="Arial" w:hAnsi="Arial" w:cs="Arial"/>
          <w:b/>
          <w:sz w:val="28"/>
          <w:szCs w:val="28"/>
        </w:rPr>
      </w:pPr>
    </w:p>
    <w:p w14:paraId="3CA6C8D6" w14:textId="77777777" w:rsidR="003D430C" w:rsidRDefault="003D430C" w:rsidP="003D430C">
      <w:pPr>
        <w:jc w:val="center"/>
        <w:rPr>
          <w:rFonts w:ascii="Arial" w:hAnsi="Arial" w:cs="Arial"/>
          <w:b/>
          <w:sz w:val="28"/>
          <w:szCs w:val="28"/>
        </w:rPr>
      </w:pPr>
    </w:p>
    <w:p w14:paraId="65819D30" w14:textId="009DB148" w:rsidR="003D430C" w:rsidRPr="000E4D2F" w:rsidRDefault="003D430C" w:rsidP="003D430C">
      <w:pPr>
        <w:jc w:val="center"/>
        <w:rPr>
          <w:rFonts w:ascii="Arial" w:hAnsi="Arial" w:cs="Arial"/>
          <w:b/>
          <w:sz w:val="28"/>
          <w:szCs w:val="28"/>
        </w:rPr>
      </w:pPr>
      <w:r w:rsidRPr="000E4D2F">
        <w:rPr>
          <w:rFonts w:ascii="Arial" w:hAnsi="Arial" w:cs="Arial"/>
          <w:b/>
          <w:sz w:val="28"/>
          <w:szCs w:val="28"/>
        </w:rPr>
        <w:t xml:space="preserve">Nauczyciel </w:t>
      </w:r>
      <w:r>
        <w:rPr>
          <w:rFonts w:ascii="Arial" w:hAnsi="Arial" w:cs="Arial"/>
          <w:b/>
          <w:sz w:val="28"/>
          <w:szCs w:val="28"/>
        </w:rPr>
        <w:t>realizujący</w:t>
      </w:r>
      <w:r w:rsidRPr="000E4D2F">
        <w:rPr>
          <w:rFonts w:ascii="Arial" w:hAnsi="Arial" w:cs="Arial"/>
          <w:b/>
          <w:sz w:val="28"/>
          <w:szCs w:val="28"/>
        </w:rPr>
        <w:t>: Tomasz Szewc</w:t>
      </w:r>
    </w:p>
    <w:p w14:paraId="3878261C" w14:textId="77777777" w:rsidR="003D430C" w:rsidRPr="000E4D2F" w:rsidRDefault="003D430C" w:rsidP="003D430C">
      <w:pPr>
        <w:jc w:val="center"/>
        <w:rPr>
          <w:rFonts w:ascii="Arial" w:hAnsi="Arial" w:cs="Arial"/>
          <w:b/>
          <w:sz w:val="28"/>
          <w:szCs w:val="28"/>
        </w:rPr>
      </w:pPr>
    </w:p>
    <w:p w14:paraId="745ADAAF" w14:textId="77777777" w:rsidR="003D430C" w:rsidRDefault="003D430C" w:rsidP="003D430C">
      <w:pPr>
        <w:jc w:val="center"/>
        <w:rPr>
          <w:rFonts w:ascii="Arial" w:hAnsi="Arial" w:cs="Arial"/>
          <w:b/>
          <w:sz w:val="28"/>
          <w:szCs w:val="28"/>
        </w:rPr>
      </w:pPr>
      <w:r w:rsidRPr="000E4D2F">
        <w:rPr>
          <w:rFonts w:ascii="Arial" w:hAnsi="Arial" w:cs="Arial"/>
          <w:b/>
          <w:sz w:val="28"/>
          <w:szCs w:val="28"/>
        </w:rPr>
        <w:t>Rok szkolny: 202</w:t>
      </w:r>
      <w:r>
        <w:rPr>
          <w:rFonts w:ascii="Arial" w:hAnsi="Arial" w:cs="Arial"/>
          <w:b/>
          <w:sz w:val="28"/>
          <w:szCs w:val="28"/>
        </w:rPr>
        <w:t>4</w:t>
      </w:r>
      <w:r w:rsidRPr="000E4D2F">
        <w:rPr>
          <w:rFonts w:ascii="Arial" w:hAnsi="Arial" w:cs="Arial"/>
          <w:b/>
          <w:sz w:val="28"/>
          <w:szCs w:val="28"/>
        </w:rPr>
        <w:t>/202</w:t>
      </w:r>
      <w:r>
        <w:rPr>
          <w:rFonts w:ascii="Arial" w:hAnsi="Arial" w:cs="Arial"/>
          <w:b/>
          <w:sz w:val="28"/>
          <w:szCs w:val="28"/>
        </w:rPr>
        <w:t>5</w:t>
      </w:r>
    </w:p>
    <w:p w14:paraId="477736A5" w14:textId="5C845599" w:rsidR="003D430C" w:rsidRDefault="003D430C">
      <w:pPr>
        <w:rPr>
          <w:rFonts w:cstheme="minorHAnsi"/>
          <w:b/>
          <w:color w:val="2F5496" w:themeColor="accent1" w:themeShade="BF"/>
          <w:sz w:val="52"/>
          <w:szCs w:val="52"/>
        </w:rPr>
      </w:pPr>
    </w:p>
    <w:p w14:paraId="495B0C6F" w14:textId="77777777" w:rsidR="003D430C" w:rsidRDefault="003D430C">
      <w:pPr>
        <w:rPr>
          <w:rFonts w:cstheme="minorHAnsi"/>
          <w:b/>
          <w:color w:val="2F5496" w:themeColor="accent1" w:themeShade="BF"/>
          <w:sz w:val="52"/>
          <w:szCs w:val="52"/>
        </w:rPr>
      </w:pPr>
    </w:p>
    <w:p w14:paraId="1AA75E29" w14:textId="77777777" w:rsidR="003D430C" w:rsidRDefault="003D430C" w:rsidP="0040386E">
      <w:pPr>
        <w:jc w:val="both"/>
        <w:rPr>
          <w:rFonts w:cstheme="minorHAnsi"/>
        </w:rPr>
      </w:pPr>
    </w:p>
    <w:p w14:paraId="709322CF" w14:textId="65737DA0" w:rsidR="0040386E" w:rsidRPr="003D430C" w:rsidRDefault="0040386E" w:rsidP="003D430C">
      <w:pPr>
        <w:spacing w:line="360" w:lineRule="auto"/>
        <w:jc w:val="both"/>
        <w:rPr>
          <w:rFonts w:ascii="Arial" w:hAnsi="Arial" w:cs="Arial"/>
        </w:rPr>
      </w:pPr>
      <w:r w:rsidRPr="003D430C">
        <w:rPr>
          <w:rFonts w:ascii="Arial" w:hAnsi="Arial" w:cs="Arial"/>
        </w:rPr>
        <w:t xml:space="preserve">Wymagania na każdy stopień wyższy niż </w:t>
      </w:r>
      <w:r w:rsidRPr="003D430C">
        <w:rPr>
          <w:rFonts w:ascii="Arial" w:hAnsi="Arial" w:cs="Arial"/>
          <w:b/>
        </w:rPr>
        <w:t>dopuszczający</w:t>
      </w:r>
      <w:r w:rsidRPr="003D430C">
        <w:rPr>
          <w:rFonts w:ascii="Arial" w:hAnsi="Arial" w:cs="Arial"/>
        </w:rPr>
        <w:t xml:space="preserve"> obejmują również wymagania na wszystkie stopnie niższe.</w:t>
      </w:r>
    </w:p>
    <w:p w14:paraId="6FE25CD1" w14:textId="72F8FD86" w:rsidR="003D430C" w:rsidRPr="003D430C" w:rsidRDefault="0040386E" w:rsidP="003D430C">
      <w:pPr>
        <w:spacing w:line="360" w:lineRule="auto"/>
        <w:rPr>
          <w:rFonts w:ascii="Arial" w:hAnsi="Arial" w:cs="Arial"/>
          <w:b/>
        </w:rPr>
      </w:pPr>
      <w:r w:rsidRPr="003D430C">
        <w:rPr>
          <w:rFonts w:ascii="Arial" w:hAnsi="Arial" w:cs="Arial"/>
          <w:b/>
        </w:rPr>
        <w:t>Wymagania na ocenę celującą</w:t>
      </w:r>
      <w:r w:rsidRPr="003D430C">
        <w:rPr>
          <w:rFonts w:ascii="Arial" w:hAnsi="Arial" w:cs="Arial"/>
        </w:rPr>
        <w:t xml:space="preserve"> obejmują stosowanie przyswojonych informacji i umiejętności w sytuacjach trudnych, złożonych i</w:t>
      </w:r>
      <w:r w:rsidR="003D430C">
        <w:rPr>
          <w:rFonts w:ascii="Arial" w:hAnsi="Arial" w:cs="Arial"/>
        </w:rPr>
        <w:t> </w:t>
      </w:r>
      <w:r w:rsidRPr="003D430C">
        <w:rPr>
          <w:rFonts w:ascii="Arial" w:hAnsi="Arial" w:cs="Arial"/>
        </w:rPr>
        <w:t>nietypowych.</w:t>
      </w:r>
      <w:r w:rsidR="003D430C" w:rsidRPr="003D430C">
        <w:rPr>
          <w:rFonts w:ascii="Arial" w:hAnsi="Arial" w:cs="Arial"/>
          <w:bCs/>
        </w:rPr>
        <w:t xml:space="preserve"> </w:t>
      </w:r>
      <w:r w:rsidR="003D430C" w:rsidRPr="003D430C">
        <w:rPr>
          <w:rFonts w:ascii="Arial" w:hAnsi="Arial" w:cs="Arial"/>
          <w:bCs/>
        </w:rPr>
        <w:t>Uczniom, którzy posiadają wskazania do</w:t>
      </w:r>
      <w:r w:rsidR="003D430C" w:rsidRPr="003D430C">
        <w:rPr>
          <w:rFonts w:ascii="Arial" w:hAnsi="Arial" w:cs="Arial"/>
          <w:b/>
        </w:rPr>
        <w:t xml:space="preserve"> dostosowania wymagań edukacyjnych </w:t>
      </w:r>
      <w:r w:rsidR="003D430C" w:rsidRPr="003D430C">
        <w:rPr>
          <w:rFonts w:ascii="Arial" w:hAnsi="Arial" w:cs="Arial"/>
          <w:bCs/>
        </w:rPr>
        <w:t>należy:</w:t>
      </w:r>
    </w:p>
    <w:p w14:paraId="5A0FB5E2" w14:textId="77777777" w:rsidR="003D430C" w:rsidRPr="003D430C" w:rsidRDefault="003D430C" w:rsidP="003D430C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3D430C">
        <w:rPr>
          <w:rFonts w:ascii="Arial" w:hAnsi="Arial" w:cs="Arial"/>
        </w:rPr>
        <w:t>zawsze uwzględniać trudności ucznia,</w:t>
      </w:r>
    </w:p>
    <w:p w14:paraId="27C197F6" w14:textId="77777777" w:rsidR="003D430C" w:rsidRPr="003D430C" w:rsidRDefault="003D430C" w:rsidP="003D430C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3D430C">
        <w:rPr>
          <w:rFonts w:ascii="Arial" w:hAnsi="Arial" w:cs="Arial"/>
        </w:rPr>
        <w:t>w miarę możliwości pomagać, wspierać, dodatkowo instruować, naprowadzać, pokazywać na przykładzie,</w:t>
      </w:r>
    </w:p>
    <w:p w14:paraId="48EF91AE" w14:textId="77777777" w:rsidR="003D430C" w:rsidRPr="003D430C" w:rsidRDefault="003D430C" w:rsidP="003D430C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3D430C">
        <w:rPr>
          <w:rFonts w:ascii="Arial" w:hAnsi="Arial" w:cs="Arial"/>
        </w:rPr>
        <w:t>dzielić dane zadanie na etapy i zachęcać do wykonywania małymi krokami,</w:t>
      </w:r>
    </w:p>
    <w:p w14:paraId="29B4ADD5" w14:textId="77777777" w:rsidR="003D430C" w:rsidRPr="003D430C" w:rsidRDefault="003D430C" w:rsidP="003D430C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3D430C">
        <w:rPr>
          <w:rFonts w:ascii="Arial" w:hAnsi="Arial" w:cs="Arial"/>
        </w:rPr>
        <w:t>dopasowywać liczbę zadań/powtórzeń do możliwości ucznia,</w:t>
      </w:r>
    </w:p>
    <w:p w14:paraId="137D9441" w14:textId="77777777" w:rsidR="003D430C" w:rsidRPr="003D430C" w:rsidRDefault="003D430C" w:rsidP="003D430C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3D430C">
        <w:rPr>
          <w:rFonts w:ascii="Arial" w:hAnsi="Arial" w:cs="Arial"/>
        </w:rPr>
        <w:t>nie zmuszać na siłę do wykonywania ćwiczeń sprawiających uczniowi trudność,</w:t>
      </w:r>
    </w:p>
    <w:p w14:paraId="53AD4D37" w14:textId="77777777" w:rsidR="003D430C" w:rsidRPr="003D430C" w:rsidRDefault="003D430C" w:rsidP="003D430C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3D430C">
        <w:rPr>
          <w:rFonts w:ascii="Arial" w:hAnsi="Arial" w:cs="Arial"/>
        </w:rPr>
        <w:t>dawać więcej czasu na opanowanie danej umiejętności, cierpliwie udzielać instruktażu,</w:t>
      </w:r>
    </w:p>
    <w:p w14:paraId="3A781B63" w14:textId="77777777" w:rsidR="003D430C" w:rsidRPr="003D430C" w:rsidRDefault="003D430C" w:rsidP="003D430C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3D430C">
        <w:rPr>
          <w:rFonts w:ascii="Arial" w:hAnsi="Arial" w:cs="Arial"/>
        </w:rPr>
        <w:t>nie krytykować, nie oceniać negatywnie wobec klasy,</w:t>
      </w:r>
    </w:p>
    <w:p w14:paraId="2CBF67BA" w14:textId="77777777" w:rsidR="003D430C" w:rsidRPr="003D430C" w:rsidRDefault="003D430C" w:rsidP="003D430C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3D430C">
        <w:rPr>
          <w:rFonts w:ascii="Arial" w:hAnsi="Arial" w:cs="Arial"/>
        </w:rPr>
        <w:t>podczas oceniania brać przede wszystkim pod uwagę stosunek ucznia do przedmiotu, jego chęci, wysiłek, przygotowanie do zajęć w materiały, niezbędne pomoce itp.,</w:t>
      </w:r>
    </w:p>
    <w:p w14:paraId="45FB1E57" w14:textId="77777777" w:rsidR="003D430C" w:rsidRPr="003D430C" w:rsidRDefault="003D430C" w:rsidP="003D430C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3D430C">
        <w:rPr>
          <w:rFonts w:ascii="Arial" w:hAnsi="Arial" w:cs="Arial"/>
        </w:rPr>
        <w:t>włączać do rywalizacji tylko tam, gdzie uczeń ma szanse,</w:t>
      </w:r>
    </w:p>
    <w:p w14:paraId="4DC7CC4B" w14:textId="77777777" w:rsidR="003D430C" w:rsidRPr="003D430C" w:rsidRDefault="003D430C" w:rsidP="003D430C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3D430C">
        <w:rPr>
          <w:rFonts w:ascii="Arial" w:hAnsi="Arial" w:cs="Arial"/>
        </w:rPr>
        <w:t>wiedzę sprawdzać formami praktycznymi, zachęcać do stosowania narzędzi wspomagających poprawność ortograficzną,</w:t>
      </w:r>
    </w:p>
    <w:p w14:paraId="04F5272D" w14:textId="77777777" w:rsidR="003D430C" w:rsidRPr="003D430C" w:rsidRDefault="003D430C" w:rsidP="003D430C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3D430C">
        <w:rPr>
          <w:rFonts w:ascii="Arial" w:hAnsi="Arial" w:cs="Arial"/>
        </w:rPr>
        <w:t>zadawać pytania zamknięte, aby można odpowiedzieć, dając znak na „tak” lub „nie” albo wskazując coś,</w:t>
      </w:r>
    </w:p>
    <w:p w14:paraId="4BEC993A" w14:textId="77777777" w:rsidR="003D430C" w:rsidRPr="003D430C" w:rsidRDefault="003D430C" w:rsidP="003D430C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3D430C">
        <w:rPr>
          <w:rFonts w:ascii="Arial" w:hAnsi="Arial" w:cs="Arial"/>
        </w:rPr>
        <w:t>włączać ucznia do współpracy w małych grupach rówieśniczych, w skład których wchodzą także dzieci nieśmiałe,</w:t>
      </w:r>
    </w:p>
    <w:p w14:paraId="4EBF2288" w14:textId="77777777" w:rsidR="003D430C" w:rsidRPr="003D430C" w:rsidRDefault="003D430C" w:rsidP="003D430C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3D430C">
        <w:rPr>
          <w:rFonts w:ascii="Arial" w:hAnsi="Arial" w:cs="Arial"/>
        </w:rPr>
        <w:t>wypracować wspólną strategię radzenia sobie z milczeniem, np. jeśli uczeń nie zgłasza się słownie przy sprawdzaniu obecności, można umówić się z nim na inny znak np. uśmiech, kiwnięcie głową, spojrzenie, podniesienie ręki,</w:t>
      </w:r>
    </w:p>
    <w:p w14:paraId="159C9ACB" w14:textId="77777777" w:rsidR="003D430C" w:rsidRPr="003D430C" w:rsidRDefault="003D430C" w:rsidP="003D430C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3D430C">
        <w:rPr>
          <w:rFonts w:ascii="Arial" w:hAnsi="Arial" w:cs="Arial"/>
        </w:rPr>
        <w:t>podejmować próby porozumiewania się szeptem.</w:t>
      </w:r>
    </w:p>
    <w:p w14:paraId="57AB43AD" w14:textId="33EB19FD" w:rsidR="0040386E" w:rsidRPr="00BB0674" w:rsidRDefault="0040386E" w:rsidP="0040386E">
      <w:pPr>
        <w:jc w:val="both"/>
        <w:rPr>
          <w:rFonts w:cstheme="minorHAnsi"/>
        </w:rPr>
      </w:pPr>
    </w:p>
    <w:p w14:paraId="60503403" w14:textId="77777777" w:rsidR="0040386E" w:rsidRDefault="0040386E" w:rsidP="0040386E">
      <w:pPr>
        <w:jc w:val="both"/>
        <w:rPr>
          <w:rFonts w:cstheme="minorHAnsi"/>
        </w:rPr>
      </w:pPr>
    </w:p>
    <w:p w14:paraId="3B5B6E4C" w14:textId="77777777" w:rsidR="003D430C" w:rsidRDefault="003D430C" w:rsidP="0040386E">
      <w:pPr>
        <w:jc w:val="both"/>
        <w:rPr>
          <w:rFonts w:cstheme="minorHAnsi"/>
        </w:rPr>
      </w:pPr>
    </w:p>
    <w:p w14:paraId="261804BC" w14:textId="77777777" w:rsidR="003D430C" w:rsidRDefault="003D430C" w:rsidP="0040386E">
      <w:pPr>
        <w:jc w:val="both"/>
        <w:rPr>
          <w:rFonts w:cstheme="minorHAnsi"/>
        </w:rPr>
      </w:pPr>
    </w:p>
    <w:p w14:paraId="3AA02170" w14:textId="77777777" w:rsidR="003D430C" w:rsidRPr="00BB0674" w:rsidRDefault="003D430C" w:rsidP="0040386E">
      <w:pPr>
        <w:jc w:val="both"/>
        <w:rPr>
          <w:rFonts w:cstheme="minorHAnsi"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3"/>
        <w:gridCol w:w="3482"/>
        <w:gridCol w:w="3482"/>
        <w:gridCol w:w="3549"/>
      </w:tblGrid>
      <w:tr w:rsidR="0040386E" w:rsidRPr="00BB0674" w14:paraId="0EEE0F7B" w14:textId="77777777" w:rsidTr="002542D3">
        <w:tc>
          <w:tcPr>
            <w:tcW w:w="5000" w:type="pct"/>
            <w:gridSpan w:val="4"/>
          </w:tcPr>
          <w:p w14:paraId="7FE85411" w14:textId="77777777" w:rsidR="0040386E" w:rsidRPr="003D430C" w:rsidRDefault="0040386E" w:rsidP="002542D3">
            <w:pPr>
              <w:jc w:val="center"/>
              <w:rPr>
                <w:rFonts w:ascii="Arial" w:hAnsi="Arial" w:cs="Arial"/>
                <w:b/>
              </w:rPr>
            </w:pPr>
            <w:r w:rsidRPr="003D430C">
              <w:rPr>
                <w:rFonts w:ascii="Arial" w:hAnsi="Arial" w:cs="Arial"/>
                <w:b/>
              </w:rPr>
              <w:t>Ocena</w:t>
            </w:r>
          </w:p>
        </w:tc>
      </w:tr>
      <w:tr w:rsidR="0040386E" w:rsidRPr="00BB0674" w14:paraId="688C0F4C" w14:textId="77777777" w:rsidTr="002542D3">
        <w:tc>
          <w:tcPr>
            <w:tcW w:w="1244" w:type="pct"/>
          </w:tcPr>
          <w:p w14:paraId="5DD4AC89" w14:textId="77777777" w:rsidR="0040386E" w:rsidRPr="003D430C" w:rsidRDefault="0040386E" w:rsidP="002542D3">
            <w:pPr>
              <w:jc w:val="center"/>
              <w:rPr>
                <w:rFonts w:ascii="Arial" w:hAnsi="Arial" w:cs="Arial"/>
                <w:b/>
              </w:rPr>
            </w:pPr>
            <w:r w:rsidRPr="003D430C">
              <w:rPr>
                <w:rFonts w:ascii="Arial" w:hAnsi="Arial" w:cs="Arial"/>
                <w:b/>
              </w:rPr>
              <w:t>Stopień dopuszczający</w:t>
            </w:r>
            <w:r w:rsidRPr="003D430C">
              <w:rPr>
                <w:rFonts w:ascii="Arial" w:hAnsi="Arial" w:cs="Arial"/>
                <w:b/>
              </w:rPr>
              <w:br/>
              <w:t>Uczeń:</w:t>
            </w:r>
          </w:p>
        </w:tc>
        <w:tc>
          <w:tcPr>
            <w:tcW w:w="1244" w:type="pct"/>
          </w:tcPr>
          <w:p w14:paraId="42EBEF38" w14:textId="77777777" w:rsidR="0040386E" w:rsidRPr="003D430C" w:rsidRDefault="0040386E" w:rsidP="002542D3">
            <w:pPr>
              <w:jc w:val="center"/>
              <w:rPr>
                <w:rFonts w:ascii="Arial" w:hAnsi="Arial" w:cs="Arial"/>
                <w:b/>
              </w:rPr>
            </w:pPr>
            <w:r w:rsidRPr="003D430C">
              <w:rPr>
                <w:rFonts w:ascii="Arial" w:hAnsi="Arial" w:cs="Arial"/>
                <w:b/>
              </w:rPr>
              <w:t>Stopień dostateczny</w:t>
            </w:r>
            <w:r w:rsidRPr="003D430C">
              <w:rPr>
                <w:rFonts w:ascii="Arial" w:hAnsi="Arial" w:cs="Arial"/>
                <w:b/>
              </w:rPr>
              <w:br/>
              <w:t>Uczeń:</w:t>
            </w:r>
          </w:p>
        </w:tc>
        <w:tc>
          <w:tcPr>
            <w:tcW w:w="1244" w:type="pct"/>
          </w:tcPr>
          <w:p w14:paraId="7044FCF3" w14:textId="77777777" w:rsidR="0040386E" w:rsidRPr="003D430C" w:rsidRDefault="0040386E" w:rsidP="002542D3">
            <w:pPr>
              <w:jc w:val="center"/>
              <w:rPr>
                <w:rFonts w:ascii="Arial" w:hAnsi="Arial" w:cs="Arial"/>
                <w:b/>
              </w:rPr>
            </w:pPr>
            <w:r w:rsidRPr="003D430C">
              <w:rPr>
                <w:rFonts w:ascii="Arial" w:hAnsi="Arial" w:cs="Arial"/>
                <w:b/>
              </w:rPr>
              <w:t xml:space="preserve">Stopień dobry </w:t>
            </w:r>
            <w:r w:rsidRPr="003D430C">
              <w:rPr>
                <w:rFonts w:ascii="Arial" w:hAnsi="Arial" w:cs="Arial"/>
                <w:b/>
              </w:rPr>
              <w:br/>
              <w:t>Uczeń:</w:t>
            </w:r>
          </w:p>
        </w:tc>
        <w:tc>
          <w:tcPr>
            <w:tcW w:w="1269" w:type="pct"/>
          </w:tcPr>
          <w:p w14:paraId="21A8ECAB" w14:textId="77777777" w:rsidR="0040386E" w:rsidRPr="003D430C" w:rsidRDefault="0040386E" w:rsidP="002542D3">
            <w:pPr>
              <w:jc w:val="center"/>
              <w:rPr>
                <w:rFonts w:ascii="Arial" w:hAnsi="Arial" w:cs="Arial"/>
                <w:b/>
              </w:rPr>
            </w:pPr>
            <w:r w:rsidRPr="003D430C">
              <w:rPr>
                <w:rFonts w:ascii="Arial" w:hAnsi="Arial" w:cs="Arial"/>
                <w:b/>
              </w:rPr>
              <w:t xml:space="preserve">Stopień bardzo dobry </w:t>
            </w:r>
            <w:r w:rsidRPr="003D430C">
              <w:rPr>
                <w:rFonts w:ascii="Arial" w:hAnsi="Arial" w:cs="Arial"/>
                <w:b/>
              </w:rPr>
              <w:br/>
              <w:t>Uczeń:</w:t>
            </w:r>
          </w:p>
        </w:tc>
      </w:tr>
      <w:tr w:rsidR="0040386E" w:rsidRPr="003D430C" w14:paraId="18A1CC3A" w14:textId="77777777" w:rsidTr="002542D3">
        <w:tc>
          <w:tcPr>
            <w:tcW w:w="1244" w:type="pct"/>
          </w:tcPr>
          <w:p w14:paraId="322B7F7E" w14:textId="77777777" w:rsidR="002307D4" w:rsidRPr="003D430C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omawia zastosowanie oraz budowę arkusza kalkulacyjnego</w:t>
            </w:r>
          </w:p>
          <w:p w14:paraId="49C6CF8D" w14:textId="77777777" w:rsidR="002307D4" w:rsidRPr="003D430C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określa adres komórki</w:t>
            </w:r>
          </w:p>
          <w:p w14:paraId="6B1538B3" w14:textId="77777777" w:rsidR="002307D4" w:rsidRPr="003D430C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wprowadza dane różnego rodzaju do komórek arkusza kalkulacyjnego</w:t>
            </w:r>
          </w:p>
          <w:p w14:paraId="282D1B1F" w14:textId="77777777" w:rsidR="002307D4" w:rsidRPr="003D430C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formatuje zawartość komórek (wyrównanie tekstu oraz wygląd czcionki)</w:t>
            </w:r>
          </w:p>
          <w:p w14:paraId="657643E9" w14:textId="77777777" w:rsidR="002307D4" w:rsidRPr="003D430C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rozumie różnice między adresowaniem względnym, bezwzględnym i mieszanym</w:t>
            </w:r>
          </w:p>
          <w:p w14:paraId="05181EB6" w14:textId="77777777" w:rsidR="002307D4" w:rsidRPr="003D430C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wstawia wykres do arkusza kalkulacyjnego</w:t>
            </w:r>
          </w:p>
          <w:p w14:paraId="095ED029" w14:textId="77777777" w:rsidR="002307D4" w:rsidRPr="003D430C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korzysta z arkusza kalkulacyjnego w celu stworzenia kalkulacji wydatków</w:t>
            </w:r>
          </w:p>
          <w:p w14:paraId="15647689" w14:textId="77777777" w:rsidR="002307D4" w:rsidRPr="003D430C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definiuje pojęcia: algorytm, program, programowanie</w:t>
            </w:r>
          </w:p>
          <w:p w14:paraId="4A241DBE" w14:textId="77777777" w:rsidR="002307D4" w:rsidRPr="003D430C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podaje kilka sposobów przedstawienia algorytmu</w:t>
            </w:r>
          </w:p>
          <w:p w14:paraId="6695CFCC" w14:textId="77777777" w:rsidR="002307D4" w:rsidRPr="003D430C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 xml:space="preserve">tłumaczy, do czego używa się zmiennych w programach </w:t>
            </w:r>
          </w:p>
          <w:p w14:paraId="1C51B3C8" w14:textId="76CECC4A" w:rsidR="002307D4" w:rsidRPr="003D430C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pisze proste programy w trybie skryptowym języka Python z</w:t>
            </w:r>
            <w:r w:rsidR="003D430C">
              <w:rPr>
                <w:rFonts w:ascii="Arial" w:hAnsi="Arial" w:cs="Arial"/>
                <w:sz w:val="22"/>
                <w:szCs w:val="22"/>
              </w:rPr>
              <w:t> </w:t>
            </w:r>
            <w:r w:rsidRPr="003D430C">
              <w:rPr>
                <w:rFonts w:ascii="Arial" w:hAnsi="Arial" w:cs="Arial"/>
                <w:sz w:val="22"/>
                <w:szCs w:val="22"/>
              </w:rPr>
              <w:t>wykorzystaniem zmiennych</w:t>
            </w:r>
          </w:p>
          <w:p w14:paraId="056ABE00" w14:textId="77777777" w:rsidR="002307D4" w:rsidRPr="003D430C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wyjaśnia działanie operatora modulo</w:t>
            </w:r>
          </w:p>
          <w:p w14:paraId="6B07BE45" w14:textId="77777777" w:rsidR="002307D4" w:rsidRPr="003D430C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lastRenderedPageBreak/>
              <w:t>wyjaśnia algorytm badania podzielności liczb</w:t>
            </w:r>
          </w:p>
          <w:p w14:paraId="231B46B8" w14:textId="77777777" w:rsidR="002307D4" w:rsidRPr="003D430C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wyjaśnia potrzebę wyszukiwania informacji w zbiorze</w:t>
            </w:r>
          </w:p>
          <w:p w14:paraId="6874B8D0" w14:textId="2DE733BE" w:rsidR="002307D4" w:rsidRPr="003D430C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sprawdza działanie programów wyszukujących element w</w:t>
            </w:r>
            <w:r w:rsidR="003D430C">
              <w:rPr>
                <w:rFonts w:ascii="Arial" w:hAnsi="Arial" w:cs="Arial"/>
                <w:sz w:val="22"/>
                <w:szCs w:val="22"/>
              </w:rPr>
              <w:t> </w:t>
            </w:r>
            <w:r w:rsidRPr="003D430C">
              <w:rPr>
                <w:rFonts w:ascii="Arial" w:hAnsi="Arial" w:cs="Arial"/>
                <w:sz w:val="22"/>
                <w:szCs w:val="22"/>
              </w:rPr>
              <w:t>zbiorze</w:t>
            </w:r>
          </w:p>
          <w:p w14:paraId="60E2F7B3" w14:textId="77777777" w:rsidR="002307D4" w:rsidRPr="003D430C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wyjaśnia potrzebę porządkowania danych</w:t>
            </w:r>
          </w:p>
          <w:p w14:paraId="7E457CB1" w14:textId="77777777" w:rsidR="002307D4" w:rsidRPr="003D430C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 xml:space="preserve">sprawdza działanie programu sortującego dla różnych danych </w:t>
            </w:r>
          </w:p>
          <w:p w14:paraId="4ACD9D5E" w14:textId="77777777" w:rsidR="002307D4" w:rsidRPr="003D430C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bierze udział w przygotowaniu dokumentacji szkolnej imprezy sportowej, wykonując powierzone mu zadania o niewielkim stopniu trudności</w:t>
            </w:r>
          </w:p>
          <w:p w14:paraId="4D1AFDC8" w14:textId="77777777" w:rsidR="002307D4" w:rsidRPr="003D430C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aktywnie uczestniczy w pracach zespołu, realizuje powierzone zadania o niewielkim stopniu trudności</w:t>
            </w:r>
          </w:p>
          <w:p w14:paraId="1F86CB4F" w14:textId="77777777" w:rsidR="002307D4" w:rsidRPr="003D430C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testuje grę na różnych etapach</w:t>
            </w:r>
          </w:p>
          <w:p w14:paraId="4576E44D" w14:textId="11324D86" w:rsidR="0040386E" w:rsidRPr="003D430C" w:rsidRDefault="002307D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współpracuje w grupie podczas pracy nad projektem</w:t>
            </w:r>
          </w:p>
        </w:tc>
        <w:tc>
          <w:tcPr>
            <w:tcW w:w="1244" w:type="pct"/>
          </w:tcPr>
          <w:p w14:paraId="6DD79AC5" w14:textId="77777777" w:rsidR="009119C4" w:rsidRPr="003D430C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lastRenderedPageBreak/>
              <w:t>określa zasady wprowadzania danych do komórek arkusza kalkulacyjnego</w:t>
            </w:r>
          </w:p>
          <w:p w14:paraId="03596B2F" w14:textId="77777777" w:rsidR="009119C4" w:rsidRPr="003D430C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 xml:space="preserve">dodaje i usuwa wiersze oraz kolumny w tabeli </w:t>
            </w:r>
          </w:p>
          <w:p w14:paraId="1871A80B" w14:textId="616E5D45" w:rsidR="009119C4" w:rsidRPr="003D430C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stosuje w arkuszu podstawowe funkcje: (SUMA, ŚREDNIA), wpisuje je ręcznie oraz korzysta z</w:t>
            </w:r>
            <w:r w:rsidR="003D430C">
              <w:rPr>
                <w:rFonts w:ascii="Arial" w:hAnsi="Arial" w:cs="Arial"/>
                <w:sz w:val="22"/>
                <w:szCs w:val="22"/>
              </w:rPr>
              <w:t> </w:t>
            </w:r>
            <w:r w:rsidRPr="003D430C">
              <w:rPr>
                <w:rFonts w:ascii="Arial" w:hAnsi="Arial" w:cs="Arial"/>
                <w:sz w:val="22"/>
                <w:szCs w:val="22"/>
              </w:rPr>
              <w:t>kreatora</w:t>
            </w:r>
          </w:p>
          <w:p w14:paraId="5B4869CA" w14:textId="77777777" w:rsidR="009119C4" w:rsidRPr="003D430C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omawia i modyfikuje poszczególne elementy wykresu</w:t>
            </w:r>
          </w:p>
          <w:p w14:paraId="040F4247" w14:textId="7398D030" w:rsidR="009119C4" w:rsidRPr="003D430C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zapisuje w tabeli arkusza kalkulacyjnego dane otrzymane z</w:t>
            </w:r>
            <w:r w:rsidR="003D430C">
              <w:rPr>
                <w:rFonts w:ascii="Arial" w:hAnsi="Arial" w:cs="Arial"/>
                <w:sz w:val="22"/>
                <w:szCs w:val="22"/>
              </w:rPr>
              <w:t> </w:t>
            </w:r>
            <w:r w:rsidRPr="003D430C">
              <w:rPr>
                <w:rFonts w:ascii="Arial" w:hAnsi="Arial" w:cs="Arial"/>
                <w:sz w:val="22"/>
                <w:szCs w:val="22"/>
              </w:rPr>
              <w:t>prostych doświadczeń i</w:t>
            </w:r>
            <w:r w:rsidR="003D430C">
              <w:rPr>
                <w:rFonts w:ascii="Arial" w:hAnsi="Arial" w:cs="Arial"/>
                <w:sz w:val="22"/>
                <w:szCs w:val="22"/>
              </w:rPr>
              <w:t> </w:t>
            </w:r>
            <w:r w:rsidRPr="003D430C">
              <w:rPr>
                <w:rFonts w:ascii="Arial" w:hAnsi="Arial" w:cs="Arial"/>
                <w:sz w:val="22"/>
                <w:szCs w:val="22"/>
              </w:rPr>
              <w:t>przedstawia je na wykresie</w:t>
            </w:r>
          </w:p>
          <w:p w14:paraId="586E53BD" w14:textId="77777777" w:rsidR="009119C4" w:rsidRPr="003D430C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wymienia różne sposoby przedstawienia algorytmu: opis słowny, lista kroków</w:t>
            </w:r>
          </w:p>
          <w:p w14:paraId="1B8F7179" w14:textId="77777777" w:rsidR="009119C4" w:rsidRPr="003D430C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poprawnie formułuje problem do rozwiązania</w:t>
            </w:r>
          </w:p>
          <w:p w14:paraId="6900F370" w14:textId="77777777" w:rsidR="009119C4" w:rsidRPr="003D430C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wyjaśnia różnice między interaktywnym a skryptowym trybem pracy</w:t>
            </w:r>
          </w:p>
          <w:p w14:paraId="648810A3" w14:textId="77777777" w:rsidR="009119C4" w:rsidRPr="003D430C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stosuje odpowiednie polecenie języka Python, aby wyświetlić tekst na ekranie</w:t>
            </w:r>
          </w:p>
          <w:p w14:paraId="52F32E35" w14:textId="77777777" w:rsidR="009119C4" w:rsidRPr="003D430C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omawia różnice pomiędzy kodem źródłowym a kodem wynikowym</w:t>
            </w:r>
          </w:p>
          <w:p w14:paraId="56407DCC" w14:textId="77777777" w:rsidR="009119C4" w:rsidRPr="003D430C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lastRenderedPageBreak/>
              <w:t>tłumaczy, czym jest środowisko programistyczne</w:t>
            </w:r>
          </w:p>
          <w:p w14:paraId="0326CD16" w14:textId="77777777" w:rsidR="009119C4" w:rsidRPr="003D430C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wykonuje obliczenia w języku Python</w:t>
            </w:r>
          </w:p>
          <w:p w14:paraId="02966D88" w14:textId="77777777" w:rsidR="009119C4" w:rsidRPr="003D430C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 xml:space="preserve">omawia działanie operatorów arytmetycznych </w:t>
            </w:r>
          </w:p>
          <w:p w14:paraId="5FF4B826" w14:textId="77777777" w:rsidR="009119C4" w:rsidRPr="003D430C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 xml:space="preserve">stosuje listy w języku Python oraz operatory logiczne </w:t>
            </w:r>
          </w:p>
          <w:p w14:paraId="4A496E0E" w14:textId="77777777" w:rsidR="009119C4" w:rsidRPr="003D430C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zapisuje w postaci listy kroków algorytm badania podzielności liczb naturalnych</w:t>
            </w:r>
          </w:p>
          <w:p w14:paraId="7E0FE2A1" w14:textId="77777777" w:rsidR="009119C4" w:rsidRPr="003D430C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 xml:space="preserve">wykorzystuje w programach instrukcję iteracyjną while </w:t>
            </w:r>
          </w:p>
          <w:p w14:paraId="427628A2" w14:textId="35524211" w:rsidR="009119C4" w:rsidRPr="003D430C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zapisuje algorytm wyszukiwania elementu w zbiorze nieuporządkowanym, w tym elementu największego i</w:t>
            </w:r>
            <w:r w:rsidR="003D430C">
              <w:rPr>
                <w:rFonts w:ascii="Arial" w:hAnsi="Arial" w:cs="Arial"/>
                <w:sz w:val="22"/>
                <w:szCs w:val="22"/>
              </w:rPr>
              <w:t> </w:t>
            </w:r>
            <w:r w:rsidRPr="003D430C">
              <w:rPr>
                <w:rFonts w:ascii="Arial" w:hAnsi="Arial" w:cs="Arial"/>
                <w:sz w:val="22"/>
                <w:szCs w:val="22"/>
              </w:rPr>
              <w:t>najmniejszego</w:t>
            </w:r>
          </w:p>
          <w:p w14:paraId="4A01A94A" w14:textId="77777777" w:rsidR="009119C4" w:rsidRPr="003D430C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zapisuje w wybranej formie algorytm porządkowania metodą przez wybieranie</w:t>
            </w:r>
          </w:p>
          <w:p w14:paraId="3CC85EF0" w14:textId="77777777" w:rsidR="009119C4" w:rsidRPr="003D430C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 xml:space="preserve">omawia implementację algorytmu sortowania przez wybieranie </w:t>
            </w:r>
          </w:p>
          <w:p w14:paraId="6DEEFBF8" w14:textId="0ED72E1A" w:rsidR="009119C4" w:rsidRPr="003D430C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stosuje pętle zagnieżdżone i</w:t>
            </w:r>
            <w:r w:rsidR="003D430C">
              <w:rPr>
                <w:rFonts w:ascii="Arial" w:hAnsi="Arial" w:cs="Arial"/>
                <w:sz w:val="22"/>
                <w:szCs w:val="22"/>
              </w:rPr>
              <w:t> </w:t>
            </w:r>
            <w:r w:rsidRPr="003D430C">
              <w:rPr>
                <w:rFonts w:ascii="Arial" w:hAnsi="Arial" w:cs="Arial"/>
                <w:sz w:val="22"/>
                <w:szCs w:val="22"/>
              </w:rPr>
              <w:t>wyjaśnia, jak działają</w:t>
            </w:r>
          </w:p>
          <w:p w14:paraId="044550AF" w14:textId="77777777" w:rsidR="009119C4" w:rsidRPr="003D430C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bierze udział w przygotowaniu dokumentacji szkolnej imprezy sportowej</w:t>
            </w:r>
          </w:p>
          <w:p w14:paraId="7234F927" w14:textId="77777777" w:rsidR="009119C4" w:rsidRPr="003D430C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wprowadza dane do zaprojektowanych tabel</w:t>
            </w:r>
          </w:p>
          <w:p w14:paraId="7547341E" w14:textId="77777777" w:rsidR="009119C4" w:rsidRPr="003D430C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bierze udział w pracach nad wypracowaniem koncepcji gry</w:t>
            </w:r>
          </w:p>
          <w:p w14:paraId="6E68DFA2" w14:textId="47A752EB" w:rsidR="0040386E" w:rsidRPr="003D430C" w:rsidRDefault="009119C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lastRenderedPageBreak/>
              <w:t>współpracuje w grupie podczas pracy nad projektem</w:t>
            </w:r>
          </w:p>
        </w:tc>
        <w:tc>
          <w:tcPr>
            <w:tcW w:w="1244" w:type="pct"/>
          </w:tcPr>
          <w:p w14:paraId="2DB8146C" w14:textId="77777777" w:rsidR="00B02B24" w:rsidRPr="003D430C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lastRenderedPageBreak/>
              <w:t>tworzy proste formuły obliczeniowe</w:t>
            </w:r>
          </w:p>
          <w:p w14:paraId="09F44D74" w14:textId="77777777" w:rsidR="00B02B24" w:rsidRPr="003D430C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wyjaśnia, czym jest adres względny</w:t>
            </w:r>
          </w:p>
          <w:p w14:paraId="7C4C02ED" w14:textId="3F540704" w:rsidR="00B02B24" w:rsidRPr="003D430C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wykorzystuje funkcję JEŻELI do tworzenia algorytmów z</w:t>
            </w:r>
            <w:r w:rsidR="003D430C">
              <w:rPr>
                <w:rFonts w:ascii="Arial" w:hAnsi="Arial" w:cs="Arial"/>
                <w:sz w:val="22"/>
                <w:szCs w:val="22"/>
              </w:rPr>
              <w:t> </w:t>
            </w:r>
            <w:r w:rsidRPr="003D430C">
              <w:rPr>
                <w:rFonts w:ascii="Arial" w:hAnsi="Arial" w:cs="Arial"/>
                <w:sz w:val="22"/>
                <w:szCs w:val="22"/>
              </w:rPr>
              <w:t>warunkami w arkuszu kalkulacyjnym</w:t>
            </w:r>
          </w:p>
          <w:p w14:paraId="0B192940" w14:textId="77777777" w:rsidR="00B02B24" w:rsidRPr="003D430C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ustawia format danych komórki odpowiadający jej zawartości</w:t>
            </w:r>
          </w:p>
          <w:p w14:paraId="5F502622" w14:textId="67BBA5BA" w:rsidR="00B02B24" w:rsidRPr="003D430C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w formułach stosuje adresowanie względne, bezwzględne i</w:t>
            </w:r>
            <w:r w:rsidR="003D430C">
              <w:rPr>
                <w:rFonts w:ascii="Arial" w:hAnsi="Arial" w:cs="Arial"/>
                <w:sz w:val="22"/>
                <w:szCs w:val="22"/>
              </w:rPr>
              <w:t> </w:t>
            </w:r>
            <w:r w:rsidRPr="003D430C">
              <w:rPr>
                <w:rFonts w:ascii="Arial" w:hAnsi="Arial" w:cs="Arial"/>
                <w:sz w:val="22"/>
                <w:szCs w:val="22"/>
              </w:rPr>
              <w:t>mieszane</w:t>
            </w:r>
          </w:p>
          <w:p w14:paraId="20D3D4CC" w14:textId="77777777" w:rsidR="00B02B24" w:rsidRPr="003D430C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dobiera odpowiedni wykres do rodzaju danych</w:t>
            </w:r>
          </w:p>
          <w:p w14:paraId="799765E8" w14:textId="1FFE10B5" w:rsidR="00B02B24" w:rsidRPr="003D430C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sortuje oraz filtruje dane w</w:t>
            </w:r>
            <w:r w:rsidR="003D430C">
              <w:rPr>
                <w:rFonts w:ascii="Arial" w:hAnsi="Arial" w:cs="Arial"/>
                <w:sz w:val="22"/>
                <w:szCs w:val="22"/>
              </w:rPr>
              <w:t> </w:t>
            </w:r>
            <w:r w:rsidRPr="003D430C">
              <w:rPr>
                <w:rFonts w:ascii="Arial" w:hAnsi="Arial" w:cs="Arial"/>
                <w:sz w:val="22"/>
                <w:szCs w:val="22"/>
              </w:rPr>
              <w:t>arkuszu kalkulacyjnym</w:t>
            </w:r>
          </w:p>
          <w:p w14:paraId="402D6047" w14:textId="77777777" w:rsidR="00B02B24" w:rsidRPr="003D430C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wymienia przykładowe środowiska programistyczne</w:t>
            </w:r>
          </w:p>
          <w:p w14:paraId="27D36C52" w14:textId="77777777" w:rsidR="00B02B24" w:rsidRPr="003D430C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wyjaśnia, czym jest specyfikacja problemu</w:t>
            </w:r>
          </w:p>
          <w:p w14:paraId="74EF482C" w14:textId="77777777" w:rsidR="00B02B24" w:rsidRPr="003D430C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opisuje etapy rozwiązywania problemów</w:t>
            </w:r>
          </w:p>
          <w:p w14:paraId="1AB0BDA4" w14:textId="77777777" w:rsidR="00B02B24" w:rsidRPr="003D430C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opisuje etapy powstawania programu komputerowego</w:t>
            </w:r>
          </w:p>
          <w:p w14:paraId="09680796" w14:textId="77777777" w:rsidR="00B02B24" w:rsidRPr="003D430C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 xml:space="preserve">zapisuje proste polecenia języka Python </w:t>
            </w:r>
          </w:p>
          <w:p w14:paraId="76F7B225" w14:textId="056B7A9B" w:rsidR="00B02B24" w:rsidRPr="003D430C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lastRenderedPageBreak/>
              <w:t>wykorzystuje instrukcję warunkową if oraz if else w</w:t>
            </w:r>
            <w:r w:rsidR="003D430C">
              <w:rPr>
                <w:rFonts w:ascii="Arial" w:hAnsi="Arial" w:cs="Arial"/>
                <w:sz w:val="22"/>
                <w:szCs w:val="22"/>
              </w:rPr>
              <w:t> </w:t>
            </w:r>
            <w:r w:rsidRPr="003D430C">
              <w:rPr>
                <w:rFonts w:ascii="Arial" w:hAnsi="Arial" w:cs="Arial"/>
                <w:sz w:val="22"/>
                <w:szCs w:val="22"/>
              </w:rPr>
              <w:t xml:space="preserve">programach </w:t>
            </w:r>
          </w:p>
          <w:p w14:paraId="177A3F89" w14:textId="6BE95E8D" w:rsidR="00B02B24" w:rsidRPr="003D430C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wykorzystuje iterację w</w:t>
            </w:r>
            <w:r w:rsidR="003D430C">
              <w:rPr>
                <w:rFonts w:ascii="Arial" w:hAnsi="Arial" w:cs="Arial"/>
                <w:sz w:val="22"/>
                <w:szCs w:val="22"/>
              </w:rPr>
              <w:t> </w:t>
            </w:r>
            <w:r w:rsidRPr="003D430C">
              <w:rPr>
                <w:rFonts w:ascii="Arial" w:hAnsi="Arial" w:cs="Arial"/>
                <w:sz w:val="22"/>
                <w:szCs w:val="22"/>
              </w:rPr>
              <w:t xml:space="preserve">konstruowanych algorytmach </w:t>
            </w:r>
          </w:p>
          <w:p w14:paraId="47E43B9E" w14:textId="77777777" w:rsidR="00B02B24" w:rsidRPr="003D430C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wykorzystuje w programach instrukcję iteracyjną for</w:t>
            </w:r>
          </w:p>
          <w:p w14:paraId="19CFF5DE" w14:textId="72DD47DF" w:rsidR="00B02B24" w:rsidRPr="003D430C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definiuje funkcje w języku Python i omawia różnice między funkcjami zwracającymi wartość</w:t>
            </w:r>
            <w:r w:rsidR="003D430C">
              <w:rPr>
                <w:rFonts w:ascii="Arial" w:hAnsi="Arial" w:cs="Arial"/>
                <w:sz w:val="22"/>
                <w:szCs w:val="22"/>
              </w:rPr>
              <w:t>,</w:t>
            </w:r>
            <w:r w:rsidRPr="003D430C">
              <w:rPr>
                <w:rFonts w:ascii="Arial" w:hAnsi="Arial" w:cs="Arial"/>
                <w:sz w:val="22"/>
                <w:szCs w:val="22"/>
              </w:rPr>
              <w:t xml:space="preserve"> a funkcjami niezwracającymi wartości</w:t>
            </w:r>
          </w:p>
          <w:p w14:paraId="5A17F47A" w14:textId="644975BE" w:rsidR="00B02B24" w:rsidRPr="003D430C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omawia algorytm Euklidesa i</w:t>
            </w:r>
            <w:r w:rsidR="003D430C">
              <w:rPr>
                <w:rFonts w:ascii="Arial" w:hAnsi="Arial" w:cs="Arial"/>
                <w:sz w:val="22"/>
                <w:szCs w:val="22"/>
              </w:rPr>
              <w:t> </w:t>
            </w:r>
            <w:r w:rsidRPr="003D430C">
              <w:rPr>
                <w:rFonts w:ascii="Arial" w:hAnsi="Arial" w:cs="Arial"/>
                <w:sz w:val="22"/>
                <w:szCs w:val="22"/>
              </w:rPr>
              <w:t>zapisuje go w wybranej postaci</w:t>
            </w:r>
          </w:p>
          <w:p w14:paraId="640ADA50" w14:textId="64303FFE" w:rsidR="00B02B24" w:rsidRPr="003D430C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wyjaśnia algorytm wyodrębniania cyfr danej liczby i zapisuje go w</w:t>
            </w:r>
            <w:r w:rsidR="003D430C">
              <w:rPr>
                <w:rFonts w:ascii="Arial" w:hAnsi="Arial" w:cs="Arial"/>
                <w:sz w:val="22"/>
                <w:szCs w:val="22"/>
              </w:rPr>
              <w:t> </w:t>
            </w:r>
            <w:r w:rsidRPr="003D430C">
              <w:rPr>
                <w:rFonts w:ascii="Arial" w:hAnsi="Arial" w:cs="Arial"/>
                <w:sz w:val="22"/>
                <w:szCs w:val="22"/>
              </w:rPr>
              <w:t>wybranej postaci</w:t>
            </w:r>
          </w:p>
          <w:p w14:paraId="0F6621C8" w14:textId="569F0CF6" w:rsidR="00B02B24" w:rsidRPr="003D430C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implementuje algorytm wyszukiwania elementu w</w:t>
            </w:r>
            <w:r w:rsidR="003D430C">
              <w:rPr>
                <w:rFonts w:ascii="Arial" w:hAnsi="Arial" w:cs="Arial"/>
                <w:sz w:val="22"/>
                <w:szCs w:val="22"/>
              </w:rPr>
              <w:t> </w:t>
            </w:r>
            <w:r w:rsidRPr="003D430C">
              <w:rPr>
                <w:rFonts w:ascii="Arial" w:hAnsi="Arial" w:cs="Arial"/>
                <w:sz w:val="22"/>
                <w:szCs w:val="22"/>
              </w:rPr>
              <w:t>zbiorze nieuporządkowanym</w:t>
            </w:r>
          </w:p>
          <w:p w14:paraId="5C2AACA7" w14:textId="42FBC80B" w:rsidR="00B02B24" w:rsidRPr="003D430C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omawia funkcje zastosowane w</w:t>
            </w:r>
            <w:r w:rsidR="003D430C">
              <w:rPr>
                <w:rFonts w:ascii="Arial" w:hAnsi="Arial" w:cs="Arial"/>
                <w:sz w:val="22"/>
                <w:szCs w:val="22"/>
              </w:rPr>
              <w:t> </w:t>
            </w:r>
            <w:r w:rsidRPr="003D430C">
              <w:rPr>
                <w:rFonts w:ascii="Arial" w:hAnsi="Arial" w:cs="Arial"/>
                <w:sz w:val="22"/>
                <w:szCs w:val="22"/>
              </w:rPr>
              <w:t>kodzie źródłowym algorytmu sortowania przez wybieranie</w:t>
            </w:r>
          </w:p>
          <w:p w14:paraId="6C2E68F1" w14:textId="77777777" w:rsidR="00B02B24" w:rsidRPr="003D430C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przygotowuje dokumentację imprezy, wykonuje obliczenia, projektuje tabele oraz wykresy</w:t>
            </w:r>
          </w:p>
          <w:p w14:paraId="4B7CE36E" w14:textId="77777777" w:rsidR="00B02B24" w:rsidRPr="003D430C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współpracuje w grupie podczas pracy nad projektem</w:t>
            </w:r>
          </w:p>
          <w:p w14:paraId="112DD2CC" w14:textId="47BD18C3" w:rsidR="00B02B24" w:rsidRPr="003D430C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programuje wybrane funkcje i</w:t>
            </w:r>
            <w:r w:rsidR="003D430C">
              <w:rPr>
                <w:rFonts w:ascii="Arial" w:hAnsi="Arial" w:cs="Arial"/>
                <w:sz w:val="22"/>
                <w:szCs w:val="22"/>
              </w:rPr>
              <w:t> </w:t>
            </w:r>
            <w:r w:rsidRPr="003D430C">
              <w:rPr>
                <w:rFonts w:ascii="Arial" w:hAnsi="Arial" w:cs="Arial"/>
                <w:sz w:val="22"/>
                <w:szCs w:val="22"/>
              </w:rPr>
              <w:t>elementy gry</w:t>
            </w:r>
          </w:p>
          <w:p w14:paraId="4B1591D3" w14:textId="25FC9BCD" w:rsidR="0040386E" w:rsidRPr="003D430C" w:rsidRDefault="00B02B24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opracowuje opis gry</w:t>
            </w:r>
          </w:p>
        </w:tc>
        <w:tc>
          <w:tcPr>
            <w:tcW w:w="1269" w:type="pct"/>
          </w:tcPr>
          <w:p w14:paraId="0675DBD8" w14:textId="77777777" w:rsidR="00EB187E" w:rsidRPr="003D430C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lastRenderedPageBreak/>
              <w:t>kopiuje utworzone formuły obliczeniowe, wykorzystując adresowanie względne</w:t>
            </w:r>
          </w:p>
          <w:p w14:paraId="727F8F09" w14:textId="77777777" w:rsidR="00EB187E" w:rsidRPr="003D430C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korzysta z biblioteki funkcji, aby wyszukiwać potrzebne funkcje</w:t>
            </w:r>
          </w:p>
          <w:p w14:paraId="229F347F" w14:textId="0BE42290" w:rsidR="00EB187E" w:rsidRPr="003D430C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stosuje adresowanie względne, bezwzględne lub mieszane w</w:t>
            </w:r>
            <w:r w:rsidR="003D430C">
              <w:rPr>
                <w:rFonts w:ascii="Arial" w:hAnsi="Arial" w:cs="Arial"/>
                <w:sz w:val="22"/>
                <w:szCs w:val="22"/>
              </w:rPr>
              <w:t> </w:t>
            </w:r>
            <w:r w:rsidRPr="003D430C">
              <w:rPr>
                <w:rFonts w:ascii="Arial" w:hAnsi="Arial" w:cs="Arial"/>
                <w:sz w:val="22"/>
                <w:szCs w:val="22"/>
              </w:rPr>
              <w:t xml:space="preserve">zaawansowanych formułach obliczeniowych </w:t>
            </w:r>
          </w:p>
          <w:p w14:paraId="50ADB916" w14:textId="77777777" w:rsidR="00EB187E" w:rsidRPr="003D430C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tworzy wykres dla więcej niż jednej serii danych</w:t>
            </w:r>
          </w:p>
          <w:p w14:paraId="33A26FBD" w14:textId="77777777" w:rsidR="00EB187E" w:rsidRPr="003D430C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tworzy prosty model (na przykładzie rzutu sześcienną kostką do gry) w arkuszu kalkulacyjnym</w:t>
            </w:r>
          </w:p>
          <w:p w14:paraId="79A56AF7" w14:textId="77777777" w:rsidR="00EB187E" w:rsidRPr="003D430C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stosuje filtry niestandardowe</w:t>
            </w:r>
          </w:p>
          <w:p w14:paraId="5A05869B" w14:textId="77777777" w:rsidR="00EB187E" w:rsidRPr="003D430C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pisze proste programy w trybie skryptowym języka Python</w:t>
            </w:r>
          </w:p>
          <w:p w14:paraId="2109D256" w14:textId="2E3F159C" w:rsidR="00EB187E" w:rsidRPr="003D430C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konstruuje złożone sytuacje warunkowe (wiele warunków) w</w:t>
            </w:r>
            <w:r w:rsidR="003D430C">
              <w:rPr>
                <w:rFonts w:ascii="Arial" w:hAnsi="Arial" w:cs="Arial"/>
                <w:sz w:val="22"/>
                <w:szCs w:val="22"/>
              </w:rPr>
              <w:t> </w:t>
            </w:r>
            <w:r w:rsidRPr="003D430C">
              <w:rPr>
                <w:rFonts w:ascii="Arial" w:hAnsi="Arial" w:cs="Arial"/>
                <w:sz w:val="22"/>
                <w:szCs w:val="22"/>
              </w:rPr>
              <w:t>algorytmach</w:t>
            </w:r>
          </w:p>
          <w:p w14:paraId="10D6E18C" w14:textId="77777777" w:rsidR="00EB187E" w:rsidRPr="003D430C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pisze programy zawierające instrukcje warunkowe, pętle oraz funkcje</w:t>
            </w:r>
          </w:p>
          <w:p w14:paraId="1E976318" w14:textId="77777777" w:rsidR="00EB187E" w:rsidRPr="003D430C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wyjaśnia, jakie błędy zwraca interpreter</w:t>
            </w:r>
          </w:p>
          <w:p w14:paraId="30C16224" w14:textId="77777777" w:rsidR="00EB187E" w:rsidRPr="003D430C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czyta kod źródłowy i opisuje jego działanie</w:t>
            </w:r>
          </w:p>
          <w:p w14:paraId="05DED16E" w14:textId="77777777" w:rsidR="00EB187E" w:rsidRPr="003D430C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lastRenderedPageBreak/>
              <w:t>wyjaśnia różnice między instrukcją iteracyjną while a pętlą for</w:t>
            </w:r>
          </w:p>
          <w:p w14:paraId="50150DFA" w14:textId="77777777" w:rsidR="00EB187E" w:rsidRPr="003D430C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pisze programy obliczające NWD, stosując algorytm Euklidesa, oraz wypisujące cyfry danej liczby</w:t>
            </w:r>
          </w:p>
          <w:p w14:paraId="52C5FF52" w14:textId="77777777" w:rsidR="00EB187E" w:rsidRPr="003D430C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 xml:space="preserve">samodzielnie zapisuje w wybranej postaci algorytm wyszukiwania elementu w zbiorze </w:t>
            </w:r>
          </w:p>
          <w:p w14:paraId="10E0BBEB" w14:textId="77777777" w:rsidR="00EB187E" w:rsidRPr="003D430C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implementuje algorytm porządkowania metodą przez wybieranie</w:t>
            </w:r>
          </w:p>
          <w:p w14:paraId="1895D2A8" w14:textId="0838F224" w:rsidR="00EB187E" w:rsidRPr="003D430C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 xml:space="preserve">wprowadza modyfikacje </w:t>
            </w:r>
            <w:r w:rsidR="003D430C">
              <w:rPr>
                <w:rFonts w:ascii="Arial" w:hAnsi="Arial" w:cs="Arial"/>
                <w:sz w:val="22"/>
                <w:szCs w:val="22"/>
              </w:rPr>
              <w:t>w </w:t>
            </w:r>
            <w:r w:rsidRPr="003D430C">
              <w:rPr>
                <w:rFonts w:ascii="Arial" w:hAnsi="Arial" w:cs="Arial"/>
                <w:sz w:val="22"/>
                <w:szCs w:val="22"/>
              </w:rPr>
              <w:t xml:space="preserve">implementacji algorytmu porządkowania przez wybieranie </w:t>
            </w:r>
          </w:p>
          <w:p w14:paraId="46BF37EB" w14:textId="77777777" w:rsidR="00EB187E" w:rsidRPr="003D430C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bierze udział w przygotowaniu dokumentacji szkolnej imprezy sportowej, przygotowuje zestawienia, drukuje wyniki</w:t>
            </w:r>
          </w:p>
          <w:p w14:paraId="30D117C0" w14:textId="77777777" w:rsidR="00EB187E" w:rsidRPr="003D430C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współpracuje w grupie podczas pracy nad projektem</w:t>
            </w:r>
          </w:p>
          <w:p w14:paraId="2A83AD73" w14:textId="2B54ADE7" w:rsidR="0040386E" w:rsidRPr="003D430C" w:rsidRDefault="00EB187E" w:rsidP="00470FD0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3D430C">
              <w:rPr>
                <w:rFonts w:ascii="Arial" w:hAnsi="Arial" w:cs="Arial"/>
                <w:sz w:val="22"/>
                <w:szCs w:val="22"/>
              </w:rPr>
              <w:t>implementuje i optymalizuje kod źródłowy gry, korzystając z</w:t>
            </w:r>
            <w:r w:rsidR="003D430C">
              <w:rPr>
                <w:rFonts w:ascii="Arial" w:hAnsi="Arial" w:cs="Arial"/>
                <w:sz w:val="22"/>
                <w:szCs w:val="22"/>
              </w:rPr>
              <w:t> </w:t>
            </w:r>
            <w:r w:rsidRPr="003D430C">
              <w:rPr>
                <w:rFonts w:ascii="Arial" w:hAnsi="Arial" w:cs="Arial"/>
                <w:sz w:val="22"/>
                <w:szCs w:val="22"/>
              </w:rPr>
              <w:t>wypracowanych założeń</w:t>
            </w:r>
          </w:p>
        </w:tc>
      </w:tr>
    </w:tbl>
    <w:p w14:paraId="3BF61BAD" w14:textId="77777777" w:rsidR="0040386E" w:rsidRDefault="0040386E" w:rsidP="0040386E">
      <w:pPr>
        <w:rPr>
          <w:rFonts w:cstheme="minorHAnsi"/>
        </w:rPr>
      </w:pPr>
    </w:p>
    <w:p w14:paraId="1E33AE9B" w14:textId="77777777" w:rsidR="003D430C" w:rsidRDefault="003D430C" w:rsidP="0040386E">
      <w:pPr>
        <w:rPr>
          <w:rFonts w:cstheme="minorHAnsi"/>
        </w:rPr>
      </w:pPr>
    </w:p>
    <w:p w14:paraId="7F8EC3BC" w14:textId="7BAFDE07" w:rsidR="003D430C" w:rsidRPr="003D430C" w:rsidRDefault="003D430C" w:rsidP="003D430C">
      <w:pPr>
        <w:spacing w:line="360" w:lineRule="auto"/>
        <w:rPr>
          <w:rFonts w:ascii="Arial" w:hAnsi="Arial" w:cs="Arial"/>
        </w:rPr>
      </w:pPr>
      <w:r w:rsidRPr="003D430C">
        <w:rPr>
          <w:rFonts w:ascii="Arial" w:hAnsi="Arial" w:cs="Arial"/>
        </w:rPr>
        <w:t>Nauczyciel realizujący</w:t>
      </w:r>
    </w:p>
    <w:p w14:paraId="19D0A91A" w14:textId="6F496583" w:rsidR="003D430C" w:rsidRPr="003D430C" w:rsidRDefault="003D430C" w:rsidP="003D430C">
      <w:pPr>
        <w:spacing w:line="360" w:lineRule="auto"/>
        <w:rPr>
          <w:rFonts w:ascii="Monotype Corsiva" w:hAnsi="Monotype Corsiva" w:cs="Arial"/>
          <w:b/>
          <w:bCs/>
          <w:sz w:val="32"/>
          <w:szCs w:val="32"/>
        </w:rPr>
      </w:pPr>
      <w:r w:rsidRPr="003D430C">
        <w:rPr>
          <w:rFonts w:ascii="Monotype Corsiva" w:hAnsi="Monotype Corsiva" w:cs="Arial"/>
          <w:b/>
          <w:bCs/>
          <w:sz w:val="32"/>
          <w:szCs w:val="32"/>
        </w:rPr>
        <w:t>Tomasz Szewc</w:t>
      </w:r>
    </w:p>
    <w:sectPr w:rsidR="003D430C" w:rsidRPr="003D430C" w:rsidSect="003D430C">
      <w:footerReference w:type="default" r:id="rId10"/>
      <w:pgSz w:w="16840" w:h="11900" w:orient="landscape"/>
      <w:pgMar w:top="993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5C9A1" w14:textId="77777777" w:rsidR="00181604" w:rsidRDefault="00181604" w:rsidP="00D55891">
      <w:r>
        <w:separator/>
      </w:r>
    </w:p>
  </w:endnote>
  <w:endnote w:type="continuationSeparator" w:id="0">
    <w:p w14:paraId="603E5198" w14:textId="77777777" w:rsidR="00181604" w:rsidRDefault="00181604" w:rsidP="00D5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59FEA" w14:textId="70CCEC9A" w:rsidR="00D55891" w:rsidRPr="00D55891" w:rsidRDefault="00D55891" w:rsidP="00D55891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F1BCB" w14:textId="77777777" w:rsidR="00181604" w:rsidRDefault="00181604" w:rsidP="00D55891">
      <w:r>
        <w:separator/>
      </w:r>
    </w:p>
  </w:footnote>
  <w:footnote w:type="continuationSeparator" w:id="0">
    <w:p w14:paraId="4EA92BA3" w14:textId="77777777" w:rsidR="00181604" w:rsidRDefault="00181604" w:rsidP="00D55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2F41"/>
    <w:multiLevelType w:val="hybridMultilevel"/>
    <w:tmpl w:val="A25C2F98"/>
    <w:lvl w:ilvl="0" w:tplc="4170CA8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36A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EF7775"/>
    <w:multiLevelType w:val="hybridMultilevel"/>
    <w:tmpl w:val="48684F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3406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EAF57E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728673C"/>
    <w:multiLevelType w:val="multilevel"/>
    <w:tmpl w:val="AAA62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47755"/>
    <w:multiLevelType w:val="hybridMultilevel"/>
    <w:tmpl w:val="55646D0C"/>
    <w:lvl w:ilvl="0" w:tplc="A80C818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25F3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F337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0241D"/>
    <w:multiLevelType w:val="hybridMultilevel"/>
    <w:tmpl w:val="E0DAA03C"/>
    <w:lvl w:ilvl="0" w:tplc="EE2476E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543F5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40A1F90"/>
    <w:multiLevelType w:val="hybridMultilevel"/>
    <w:tmpl w:val="FA0AF438"/>
    <w:lvl w:ilvl="0" w:tplc="1820CF2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F682E"/>
    <w:multiLevelType w:val="hybridMultilevel"/>
    <w:tmpl w:val="63F2C1FA"/>
    <w:lvl w:ilvl="0" w:tplc="0240945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5A004A8">
      <w:start w:val="3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773E1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72776EE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E14253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EA719F1"/>
    <w:multiLevelType w:val="hybridMultilevel"/>
    <w:tmpl w:val="68842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F27268">
      <w:start w:val="2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348E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FC61DDB"/>
    <w:multiLevelType w:val="hybridMultilevel"/>
    <w:tmpl w:val="2F70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591738">
    <w:abstractNumId w:val="13"/>
  </w:num>
  <w:num w:numId="2" w16cid:durableId="760830348">
    <w:abstractNumId w:val="23"/>
  </w:num>
  <w:num w:numId="3" w16cid:durableId="815881252">
    <w:abstractNumId w:val="11"/>
  </w:num>
  <w:num w:numId="4" w16cid:durableId="817724371">
    <w:abstractNumId w:val="10"/>
  </w:num>
  <w:num w:numId="5" w16cid:durableId="1799253039">
    <w:abstractNumId w:val="7"/>
  </w:num>
  <w:num w:numId="6" w16cid:durableId="658461158">
    <w:abstractNumId w:val="1"/>
  </w:num>
  <w:num w:numId="7" w16cid:durableId="2131699363">
    <w:abstractNumId w:val="21"/>
  </w:num>
  <w:num w:numId="8" w16cid:durableId="1549684110">
    <w:abstractNumId w:val="19"/>
  </w:num>
  <w:num w:numId="9" w16cid:durableId="1791780360">
    <w:abstractNumId w:val="8"/>
  </w:num>
  <w:num w:numId="10" w16cid:durableId="1051685990">
    <w:abstractNumId w:val="18"/>
  </w:num>
  <w:num w:numId="11" w16cid:durableId="2108691519">
    <w:abstractNumId w:val="0"/>
  </w:num>
  <w:num w:numId="12" w16cid:durableId="1228033049">
    <w:abstractNumId w:val="4"/>
  </w:num>
  <w:num w:numId="13" w16cid:durableId="1021009870">
    <w:abstractNumId w:val="3"/>
  </w:num>
  <w:num w:numId="14" w16cid:durableId="535897322">
    <w:abstractNumId w:val="22"/>
  </w:num>
  <w:num w:numId="15" w16cid:durableId="717506945">
    <w:abstractNumId w:val="14"/>
  </w:num>
  <w:num w:numId="16" w16cid:durableId="1172332082">
    <w:abstractNumId w:val="17"/>
  </w:num>
  <w:num w:numId="17" w16cid:durableId="494303366">
    <w:abstractNumId w:val="20"/>
  </w:num>
  <w:num w:numId="18" w16cid:durableId="1344940960">
    <w:abstractNumId w:val="16"/>
  </w:num>
  <w:num w:numId="19" w16cid:durableId="114713218">
    <w:abstractNumId w:val="9"/>
  </w:num>
  <w:num w:numId="20" w16cid:durableId="1128619692">
    <w:abstractNumId w:val="15"/>
  </w:num>
  <w:num w:numId="21" w16cid:durableId="1318874089">
    <w:abstractNumId w:val="12"/>
  </w:num>
  <w:num w:numId="22" w16cid:durableId="1685549212">
    <w:abstractNumId w:val="6"/>
  </w:num>
  <w:num w:numId="23" w16cid:durableId="1364551116">
    <w:abstractNumId w:val="5"/>
  </w:num>
  <w:num w:numId="24" w16cid:durableId="1545479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145"/>
    <w:rsid w:val="00020070"/>
    <w:rsid w:val="000D7037"/>
    <w:rsid w:val="001203D0"/>
    <w:rsid w:val="00133F27"/>
    <w:rsid w:val="00157AE9"/>
    <w:rsid w:val="00180D1A"/>
    <w:rsid w:val="00181604"/>
    <w:rsid w:val="001E01D0"/>
    <w:rsid w:val="002307D4"/>
    <w:rsid w:val="002329DE"/>
    <w:rsid w:val="002B6E7E"/>
    <w:rsid w:val="002F0DA6"/>
    <w:rsid w:val="002F3CC8"/>
    <w:rsid w:val="002F6B09"/>
    <w:rsid w:val="00306271"/>
    <w:rsid w:val="0039301C"/>
    <w:rsid w:val="003D430C"/>
    <w:rsid w:val="003F544B"/>
    <w:rsid w:val="0040386E"/>
    <w:rsid w:val="0042331E"/>
    <w:rsid w:val="00425D0D"/>
    <w:rsid w:val="00435145"/>
    <w:rsid w:val="00442267"/>
    <w:rsid w:val="0046419A"/>
    <w:rsid w:val="00470FD0"/>
    <w:rsid w:val="005F1F54"/>
    <w:rsid w:val="005F6073"/>
    <w:rsid w:val="00613F7D"/>
    <w:rsid w:val="006745E1"/>
    <w:rsid w:val="00681D1D"/>
    <w:rsid w:val="006F330E"/>
    <w:rsid w:val="0070382D"/>
    <w:rsid w:val="00856993"/>
    <w:rsid w:val="00865E7C"/>
    <w:rsid w:val="0089185A"/>
    <w:rsid w:val="00896D27"/>
    <w:rsid w:val="008B15E1"/>
    <w:rsid w:val="008C3D5B"/>
    <w:rsid w:val="008E12F9"/>
    <w:rsid w:val="008E4068"/>
    <w:rsid w:val="009009B2"/>
    <w:rsid w:val="00907D6D"/>
    <w:rsid w:val="009119C4"/>
    <w:rsid w:val="009770B0"/>
    <w:rsid w:val="009F3E62"/>
    <w:rsid w:val="00A52053"/>
    <w:rsid w:val="00A653DA"/>
    <w:rsid w:val="00B02B24"/>
    <w:rsid w:val="00B3464E"/>
    <w:rsid w:val="00BA7292"/>
    <w:rsid w:val="00BB0674"/>
    <w:rsid w:val="00BD1BCB"/>
    <w:rsid w:val="00BF61BC"/>
    <w:rsid w:val="00CA0597"/>
    <w:rsid w:val="00D2189C"/>
    <w:rsid w:val="00D26C5A"/>
    <w:rsid w:val="00D313F1"/>
    <w:rsid w:val="00D55891"/>
    <w:rsid w:val="00D926D2"/>
    <w:rsid w:val="00DC5D2B"/>
    <w:rsid w:val="00DC603F"/>
    <w:rsid w:val="00EB187E"/>
    <w:rsid w:val="00EC4594"/>
    <w:rsid w:val="00F27969"/>
    <w:rsid w:val="00F60437"/>
    <w:rsid w:val="00FA65E0"/>
    <w:rsid w:val="00FB2408"/>
    <w:rsid w:val="00FC15D4"/>
    <w:rsid w:val="00FC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2E5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14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51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891"/>
  </w:style>
  <w:style w:type="paragraph" w:styleId="Stopka">
    <w:name w:val="footer"/>
    <w:basedOn w:val="Normalny"/>
    <w:link w:val="Stopka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891"/>
  </w:style>
  <w:style w:type="paragraph" w:styleId="Tekstdymka">
    <w:name w:val="Balloon Text"/>
    <w:basedOn w:val="Normalny"/>
    <w:link w:val="TekstdymkaZnak"/>
    <w:uiPriority w:val="99"/>
    <w:semiHidden/>
    <w:unhideWhenUsed/>
    <w:rsid w:val="00CA05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9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E4068"/>
  </w:style>
  <w:style w:type="table" w:styleId="Tabela-Siatka">
    <w:name w:val="Table Grid"/>
    <w:basedOn w:val="Standardowy"/>
    <w:uiPriority w:val="39"/>
    <w:rsid w:val="00403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F843E6-C409-4B2D-B398-6795F5E7A7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D4DC75-629E-4452-9B3E-CD04E5B8D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D87A22-EB3B-4ACC-B446-539D94B3FE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1054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user</cp:lastModifiedBy>
  <cp:revision>4</cp:revision>
  <dcterms:created xsi:type="dcterms:W3CDTF">2024-08-21T09:25:00Z</dcterms:created>
  <dcterms:modified xsi:type="dcterms:W3CDTF">2024-09-24T19:39:00Z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